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D51F7" w14:textId="42B5767B" w:rsidR="006A4E00" w:rsidRDefault="00CA4CC8" w:rsidP="00CA4CC8">
      <w:pPr>
        <w:spacing w:after="0" w:line="360" w:lineRule="auto"/>
        <w:jc w:val="center"/>
        <w:rPr>
          <w:rFonts w:ascii="Times New Roman" w:hAnsi="Times New Roman"/>
          <w:b/>
          <w:sz w:val="24"/>
          <w:szCs w:val="24"/>
          <w:lang w:val="ro-RO"/>
        </w:rPr>
      </w:pPr>
      <w:r w:rsidRPr="00CA4CC8">
        <w:rPr>
          <w:rFonts w:ascii="Times New Roman" w:hAnsi="Times New Roman"/>
          <w:b/>
          <w:sz w:val="24"/>
          <w:szCs w:val="24"/>
          <w:lang w:val="ro-RO"/>
        </w:rPr>
        <w:t xml:space="preserve">PROIECT DE HOTĂRÂRE PRIVIND APROBAREA </w:t>
      </w:r>
      <w:r w:rsidR="00071B1A">
        <w:rPr>
          <w:rFonts w:ascii="Times New Roman" w:hAnsi="Times New Roman"/>
          <w:b/>
          <w:sz w:val="24"/>
          <w:szCs w:val="24"/>
          <w:lang w:val="ro-RO"/>
        </w:rPr>
        <w:t xml:space="preserve">ADERĂRII COMUNEI SĂUCA LA ASOCIAȚIA DE DEZVOLTARE INTERCOMUNITARĂ JUDEȚUL SATU MARE </w:t>
      </w:r>
    </w:p>
    <w:p w14:paraId="2EC644F3" w14:textId="77777777" w:rsidR="00CA4CC8" w:rsidRDefault="00CA4CC8" w:rsidP="00CA4CC8">
      <w:pPr>
        <w:spacing w:after="0" w:line="360" w:lineRule="auto"/>
        <w:jc w:val="center"/>
        <w:rPr>
          <w:rFonts w:ascii="Times New Roman" w:hAnsi="Times New Roman"/>
          <w:b/>
          <w:sz w:val="24"/>
          <w:szCs w:val="24"/>
          <w:lang w:val="ro-RO"/>
        </w:rPr>
      </w:pPr>
    </w:p>
    <w:p w14:paraId="5E9E5595" w14:textId="77777777" w:rsidR="00AD4B24" w:rsidRDefault="00325BFE" w:rsidP="00AD4B24">
      <w:pPr>
        <w:spacing w:after="0" w:line="360" w:lineRule="auto"/>
        <w:rPr>
          <w:rFonts w:ascii="Times New Roman" w:hAnsi="Times New Roman"/>
          <w:sz w:val="24"/>
          <w:szCs w:val="24"/>
          <w:lang w:val="ro-RO"/>
        </w:rPr>
      </w:pPr>
      <w:r>
        <w:rPr>
          <w:rFonts w:ascii="Times New Roman" w:hAnsi="Times New Roman"/>
          <w:b/>
          <w:sz w:val="24"/>
          <w:szCs w:val="24"/>
          <w:lang w:val="ro-RO"/>
        </w:rPr>
        <w:tab/>
      </w:r>
      <w:r w:rsidR="00AD4B24">
        <w:rPr>
          <w:rFonts w:ascii="Times New Roman" w:hAnsi="Times New Roman"/>
          <w:b/>
          <w:sz w:val="24"/>
          <w:szCs w:val="24"/>
          <w:lang w:val="ro-RO"/>
        </w:rPr>
        <w:t xml:space="preserve">Adunarea Generală a </w:t>
      </w:r>
      <w:proofErr w:type="spellStart"/>
      <w:r w:rsidR="00AD4B24">
        <w:rPr>
          <w:rFonts w:ascii="Times New Roman" w:hAnsi="Times New Roman"/>
          <w:b/>
          <w:sz w:val="24"/>
          <w:szCs w:val="24"/>
          <w:lang w:val="ro-RO"/>
        </w:rPr>
        <w:t>Asociaţilor</w:t>
      </w:r>
      <w:proofErr w:type="spellEnd"/>
      <w:r w:rsidR="00AD4B24">
        <w:rPr>
          <w:rFonts w:ascii="Times New Roman" w:hAnsi="Times New Roman"/>
          <w:b/>
          <w:sz w:val="24"/>
          <w:szCs w:val="24"/>
          <w:lang w:val="ro-RO"/>
        </w:rPr>
        <w:t>,</w:t>
      </w:r>
    </w:p>
    <w:p w14:paraId="71C7F2DC" w14:textId="74FC9D48" w:rsidR="00CA4CC8" w:rsidRDefault="00FD0BFE" w:rsidP="00071B1A">
      <w:pPr>
        <w:spacing w:after="0" w:line="360" w:lineRule="auto"/>
        <w:jc w:val="both"/>
        <w:rPr>
          <w:rFonts w:ascii="Times New Roman" w:hAnsi="Times New Roman"/>
          <w:sz w:val="24"/>
          <w:szCs w:val="24"/>
          <w:lang w:val="ro-RO"/>
        </w:rPr>
      </w:pPr>
      <w:r>
        <w:rPr>
          <w:rFonts w:ascii="Times New Roman" w:hAnsi="Times New Roman"/>
          <w:sz w:val="24"/>
          <w:szCs w:val="24"/>
          <w:lang w:val="ro-RO"/>
        </w:rPr>
        <w:t>Având în vedere</w:t>
      </w:r>
      <w:r w:rsidR="00071B1A">
        <w:rPr>
          <w:rFonts w:ascii="Times New Roman" w:hAnsi="Times New Roman"/>
          <w:sz w:val="24"/>
          <w:szCs w:val="24"/>
          <w:lang w:val="ro-RO"/>
        </w:rPr>
        <w:t>:</w:t>
      </w:r>
    </w:p>
    <w:p w14:paraId="66C9CDCB" w14:textId="7327465A" w:rsidR="00522CE9" w:rsidRDefault="00522CE9" w:rsidP="00071B1A">
      <w:pPr>
        <w:spacing w:after="0" w:line="360" w:lineRule="auto"/>
        <w:jc w:val="both"/>
        <w:rPr>
          <w:rFonts w:ascii="Times New Roman" w:hAnsi="Times New Roman"/>
          <w:sz w:val="24"/>
          <w:szCs w:val="24"/>
          <w:lang w:val="ro-RO"/>
        </w:rPr>
      </w:pPr>
      <w:r>
        <w:rPr>
          <w:rFonts w:ascii="Times New Roman" w:hAnsi="Times New Roman"/>
          <w:sz w:val="24"/>
          <w:szCs w:val="24"/>
          <w:lang w:val="ro-RO"/>
        </w:rPr>
        <w:t>- Cererea cu nr. 728/15.07.2025 de aderare la Asociația de Dezvoltare Intercomunitară Județul Satu Mare transmisă de către Comuna Săuca;</w:t>
      </w:r>
    </w:p>
    <w:p w14:paraId="1416394F" w14:textId="02A03B57" w:rsidR="00522CE9" w:rsidRDefault="00522CE9" w:rsidP="00071B1A">
      <w:pPr>
        <w:spacing w:after="0" w:line="360" w:lineRule="auto"/>
        <w:jc w:val="both"/>
        <w:rPr>
          <w:rFonts w:ascii="Times New Roman" w:hAnsi="Times New Roman"/>
          <w:sz w:val="24"/>
          <w:szCs w:val="24"/>
          <w:lang w:val="ro-RO"/>
        </w:rPr>
      </w:pPr>
      <w:r>
        <w:rPr>
          <w:rFonts w:ascii="Times New Roman" w:hAnsi="Times New Roman"/>
          <w:sz w:val="24"/>
          <w:szCs w:val="24"/>
          <w:lang w:val="ro-RO"/>
        </w:rPr>
        <w:t>- Hotărârea cu nr. 27/11.07.2025 a Consiliului Local al Comunei Săuca privind aprobarea aderării Comunei Săuca la Asociația de Dezvoltare Intercomunitară Județul Satu Mare;</w:t>
      </w:r>
    </w:p>
    <w:p w14:paraId="74356D9F" w14:textId="4A5BE8A4" w:rsidR="00071B1A" w:rsidRDefault="00522CE9" w:rsidP="00071B1A">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00921220">
        <w:rPr>
          <w:rFonts w:ascii="Times New Roman" w:hAnsi="Times New Roman"/>
          <w:sz w:val="24"/>
          <w:szCs w:val="24"/>
          <w:lang w:val="ro-RO"/>
        </w:rPr>
        <w:t xml:space="preserve">Decizia nr. 1/23.07.2025 a Consiliului Director al Asociației de Dezvoltare Intercomunitară Județul Satu Mare privind aprobarea aderării Comunei Săuca la Asociație, </w:t>
      </w:r>
    </w:p>
    <w:p w14:paraId="65C78D00" w14:textId="7CF3F64E" w:rsidR="00921220" w:rsidRPr="00921220" w:rsidRDefault="00FD0BFE" w:rsidP="00921220">
      <w:pPr>
        <w:spacing w:after="0" w:line="360" w:lineRule="auto"/>
        <w:jc w:val="both"/>
        <w:rPr>
          <w:rFonts w:ascii="Times New Roman" w:hAnsi="Times New Roman"/>
          <w:sz w:val="24"/>
          <w:szCs w:val="24"/>
          <w:lang w:val="ro-RO"/>
        </w:rPr>
      </w:pPr>
      <w:r>
        <w:rPr>
          <w:rFonts w:ascii="Times New Roman" w:hAnsi="Times New Roman"/>
          <w:sz w:val="24"/>
          <w:szCs w:val="24"/>
          <w:lang w:val="ro-RO"/>
        </w:rPr>
        <w:tab/>
      </w:r>
      <w:r w:rsidR="00921220">
        <w:rPr>
          <w:rFonts w:ascii="Times New Roman" w:hAnsi="Times New Roman"/>
          <w:sz w:val="24"/>
          <w:szCs w:val="24"/>
          <w:lang w:val="ro-RO"/>
        </w:rPr>
        <w:t xml:space="preserve">Ținând cont de prevederile </w:t>
      </w:r>
      <w:r w:rsidR="00921220" w:rsidRPr="00921220">
        <w:rPr>
          <w:rFonts w:ascii="Times New Roman" w:hAnsi="Times New Roman"/>
          <w:sz w:val="24"/>
          <w:szCs w:val="24"/>
          <w:lang w:val="ro-RO"/>
        </w:rPr>
        <w:t xml:space="preserve">art. 21 alin. (2) din O.G. nr. 26/2000 cu privire la </w:t>
      </w:r>
      <w:proofErr w:type="spellStart"/>
      <w:r w:rsidR="00921220" w:rsidRPr="00921220">
        <w:rPr>
          <w:rFonts w:ascii="Times New Roman" w:hAnsi="Times New Roman"/>
          <w:sz w:val="24"/>
          <w:szCs w:val="24"/>
          <w:lang w:val="ro-RO"/>
        </w:rPr>
        <w:t>asociaţii</w:t>
      </w:r>
      <w:proofErr w:type="spellEnd"/>
      <w:r w:rsidR="00921220" w:rsidRPr="00921220">
        <w:rPr>
          <w:rFonts w:ascii="Times New Roman" w:hAnsi="Times New Roman"/>
          <w:sz w:val="24"/>
          <w:szCs w:val="24"/>
          <w:lang w:val="ro-RO"/>
        </w:rPr>
        <w:t xml:space="preserve"> </w:t>
      </w:r>
      <w:proofErr w:type="spellStart"/>
      <w:r w:rsidR="00921220" w:rsidRPr="00921220">
        <w:rPr>
          <w:rFonts w:ascii="Times New Roman" w:hAnsi="Times New Roman"/>
          <w:sz w:val="24"/>
          <w:szCs w:val="24"/>
          <w:lang w:val="ro-RO"/>
        </w:rPr>
        <w:t>şi</w:t>
      </w:r>
      <w:proofErr w:type="spellEnd"/>
      <w:r w:rsidR="00921220">
        <w:rPr>
          <w:rFonts w:ascii="Times New Roman" w:hAnsi="Times New Roman"/>
          <w:sz w:val="24"/>
          <w:szCs w:val="24"/>
          <w:lang w:val="ro-RO"/>
        </w:rPr>
        <w:t xml:space="preserve"> </w:t>
      </w:r>
      <w:proofErr w:type="spellStart"/>
      <w:r w:rsidR="00921220" w:rsidRPr="00921220">
        <w:rPr>
          <w:rFonts w:ascii="Times New Roman" w:hAnsi="Times New Roman"/>
          <w:sz w:val="24"/>
          <w:szCs w:val="24"/>
          <w:lang w:val="ro-RO"/>
        </w:rPr>
        <w:t>fundaţii</w:t>
      </w:r>
      <w:proofErr w:type="spellEnd"/>
      <w:r w:rsidR="00921220" w:rsidRPr="00921220">
        <w:rPr>
          <w:rFonts w:ascii="Times New Roman" w:hAnsi="Times New Roman"/>
          <w:sz w:val="24"/>
          <w:szCs w:val="24"/>
          <w:lang w:val="ro-RO"/>
        </w:rPr>
        <w:t xml:space="preserve">, cu modificările </w:t>
      </w:r>
      <w:proofErr w:type="spellStart"/>
      <w:r w:rsidR="00921220" w:rsidRPr="00921220">
        <w:rPr>
          <w:rFonts w:ascii="Times New Roman" w:hAnsi="Times New Roman"/>
          <w:sz w:val="24"/>
          <w:szCs w:val="24"/>
          <w:lang w:val="ro-RO"/>
        </w:rPr>
        <w:t>şi</w:t>
      </w:r>
      <w:proofErr w:type="spellEnd"/>
      <w:r w:rsidR="00921220" w:rsidRPr="00921220">
        <w:rPr>
          <w:rFonts w:ascii="Times New Roman" w:hAnsi="Times New Roman"/>
          <w:sz w:val="24"/>
          <w:szCs w:val="24"/>
          <w:lang w:val="ro-RO"/>
        </w:rPr>
        <w:t xml:space="preserve"> completările ulterioare,</w:t>
      </w:r>
    </w:p>
    <w:p w14:paraId="3379201A" w14:textId="67DC0590" w:rsidR="00921220" w:rsidRPr="00921220" w:rsidRDefault="00921220" w:rsidP="00921220">
      <w:pPr>
        <w:spacing w:after="0" w:line="360" w:lineRule="auto"/>
        <w:jc w:val="both"/>
        <w:rPr>
          <w:rFonts w:ascii="Times New Roman" w:hAnsi="Times New Roman"/>
          <w:sz w:val="24"/>
          <w:szCs w:val="24"/>
          <w:lang w:val="ro-RO"/>
        </w:rPr>
      </w:pPr>
      <w:r w:rsidRPr="00921220">
        <w:rPr>
          <w:rFonts w:ascii="Times New Roman" w:hAnsi="Times New Roman"/>
          <w:sz w:val="24"/>
          <w:szCs w:val="24"/>
          <w:lang w:val="ro-RO"/>
        </w:rPr>
        <w:tab/>
        <w:t xml:space="preserve">În temeiul prevederilor art. </w:t>
      </w:r>
      <w:r>
        <w:rPr>
          <w:rFonts w:ascii="Times New Roman" w:hAnsi="Times New Roman"/>
          <w:sz w:val="24"/>
          <w:szCs w:val="24"/>
          <w:lang w:val="ro-RO"/>
        </w:rPr>
        <w:t>15 alin (10)</w:t>
      </w:r>
      <w:r w:rsidRPr="00921220">
        <w:rPr>
          <w:rFonts w:ascii="Times New Roman" w:hAnsi="Times New Roman"/>
          <w:sz w:val="24"/>
          <w:szCs w:val="24"/>
          <w:lang w:val="ro-RO"/>
        </w:rPr>
        <w:t xml:space="preserve">, ale art. 19 alin. (2)  pct. </w:t>
      </w:r>
      <w:r>
        <w:rPr>
          <w:rFonts w:ascii="Times New Roman" w:hAnsi="Times New Roman"/>
          <w:sz w:val="24"/>
          <w:szCs w:val="24"/>
          <w:lang w:val="ro-RO"/>
        </w:rPr>
        <w:t>h</w:t>
      </w:r>
      <w:r w:rsidRPr="00921220">
        <w:rPr>
          <w:rFonts w:ascii="Times New Roman" w:hAnsi="Times New Roman"/>
          <w:sz w:val="24"/>
          <w:szCs w:val="24"/>
          <w:lang w:val="ro-RO"/>
        </w:rPr>
        <w:t xml:space="preserve">) </w:t>
      </w:r>
      <w:r>
        <w:rPr>
          <w:rFonts w:ascii="Times New Roman" w:hAnsi="Times New Roman"/>
          <w:sz w:val="24"/>
          <w:szCs w:val="24"/>
          <w:lang w:val="ro-RO"/>
        </w:rPr>
        <w:t xml:space="preserve">și pct. l) </w:t>
      </w:r>
      <w:r w:rsidRPr="00921220">
        <w:rPr>
          <w:rFonts w:ascii="Times New Roman" w:hAnsi="Times New Roman"/>
          <w:sz w:val="24"/>
          <w:szCs w:val="24"/>
          <w:lang w:val="ro-RO"/>
        </w:rPr>
        <w:t xml:space="preserve">și ale art. 20 alin (9) din Statutul </w:t>
      </w:r>
      <w:proofErr w:type="spellStart"/>
      <w:r w:rsidRPr="00921220">
        <w:rPr>
          <w:rFonts w:ascii="Times New Roman" w:hAnsi="Times New Roman"/>
          <w:sz w:val="24"/>
          <w:szCs w:val="24"/>
          <w:lang w:val="ro-RO"/>
        </w:rPr>
        <w:t>Asociaţiei</w:t>
      </w:r>
      <w:proofErr w:type="spellEnd"/>
      <w:r w:rsidRPr="00921220">
        <w:rPr>
          <w:rFonts w:ascii="Times New Roman" w:hAnsi="Times New Roman"/>
          <w:sz w:val="24"/>
          <w:szCs w:val="24"/>
          <w:lang w:val="ro-RO"/>
        </w:rPr>
        <w:t>,</w:t>
      </w:r>
    </w:p>
    <w:p w14:paraId="3D88AE2F" w14:textId="77777777" w:rsidR="00AD4B24" w:rsidRPr="00E71496" w:rsidRDefault="00AD4B24" w:rsidP="00AD4B24">
      <w:pPr>
        <w:spacing w:after="0" w:line="360" w:lineRule="auto"/>
        <w:rPr>
          <w:rFonts w:ascii="Times New Roman" w:hAnsi="Times New Roman"/>
          <w:sz w:val="24"/>
          <w:szCs w:val="24"/>
          <w:lang w:val="ro-RO"/>
        </w:rPr>
      </w:pPr>
    </w:p>
    <w:p w14:paraId="68639326" w14:textId="50587883" w:rsidR="00D21767" w:rsidRPr="005744A8" w:rsidRDefault="00AD4B24" w:rsidP="005744A8">
      <w:pPr>
        <w:pStyle w:val="Listparagraf"/>
        <w:spacing w:after="0" w:line="360" w:lineRule="auto"/>
        <w:ind w:left="0"/>
        <w:rPr>
          <w:rFonts w:ascii="Times New Roman" w:hAnsi="Times New Roman"/>
          <w:b/>
          <w:sz w:val="24"/>
          <w:szCs w:val="24"/>
          <w:lang w:val="ro-RO"/>
        </w:rPr>
      </w:pPr>
      <w:r>
        <w:rPr>
          <w:rFonts w:ascii="Times New Roman" w:hAnsi="Times New Roman"/>
          <w:b/>
          <w:sz w:val="24"/>
          <w:szCs w:val="24"/>
          <w:lang w:val="ro-RO"/>
        </w:rPr>
        <w:t xml:space="preserve">                                                            </w:t>
      </w:r>
      <w:r w:rsidRPr="00E71496">
        <w:rPr>
          <w:rFonts w:ascii="Times New Roman" w:hAnsi="Times New Roman"/>
          <w:b/>
          <w:sz w:val="24"/>
          <w:szCs w:val="24"/>
          <w:lang w:val="ro-RO"/>
        </w:rPr>
        <w:t>HOTĂRĂ</w:t>
      </w:r>
      <w:r>
        <w:rPr>
          <w:rFonts w:ascii="Times New Roman" w:hAnsi="Times New Roman"/>
          <w:b/>
          <w:sz w:val="24"/>
          <w:szCs w:val="24"/>
          <w:lang w:val="ro-RO"/>
        </w:rPr>
        <w:t>Ş</w:t>
      </w:r>
      <w:r w:rsidRPr="00E71496">
        <w:rPr>
          <w:rFonts w:ascii="Times New Roman" w:hAnsi="Times New Roman"/>
          <w:b/>
          <w:sz w:val="24"/>
          <w:szCs w:val="24"/>
          <w:lang w:val="ro-RO"/>
        </w:rPr>
        <w:t>TE:</w:t>
      </w:r>
    </w:p>
    <w:p w14:paraId="4F10F87D" w14:textId="77777777" w:rsidR="00AD4B24" w:rsidRPr="00452A43" w:rsidRDefault="00AD4B24" w:rsidP="00AD4B24">
      <w:pPr>
        <w:pStyle w:val="Listparagraf"/>
        <w:spacing w:after="0" w:line="360" w:lineRule="auto"/>
        <w:ind w:left="0"/>
        <w:jc w:val="both"/>
        <w:rPr>
          <w:rFonts w:ascii="Times New Roman" w:hAnsi="Times New Roman"/>
          <w:b/>
          <w:sz w:val="24"/>
          <w:szCs w:val="24"/>
          <w:lang w:val="ro-RO"/>
        </w:rPr>
      </w:pPr>
    </w:p>
    <w:p w14:paraId="3051C4D3" w14:textId="1BC29D57" w:rsidR="00921220" w:rsidRDefault="00921220" w:rsidP="00921220">
      <w:pPr>
        <w:pStyle w:val="Listparagraf"/>
        <w:spacing w:after="0"/>
        <w:ind w:left="0" w:firstLine="720"/>
        <w:jc w:val="both"/>
        <w:rPr>
          <w:rFonts w:ascii="Times New Roman" w:hAnsi="Times New Roman"/>
          <w:sz w:val="24"/>
          <w:szCs w:val="24"/>
          <w:lang w:val="ro-RO"/>
        </w:rPr>
      </w:pPr>
      <w:r>
        <w:rPr>
          <w:rFonts w:ascii="Times New Roman" w:hAnsi="Times New Roman"/>
          <w:b/>
          <w:sz w:val="24"/>
          <w:szCs w:val="24"/>
          <w:lang w:val="ro-RO"/>
        </w:rPr>
        <w:t>Art. 1.</w:t>
      </w:r>
      <w:r w:rsidRPr="00087138">
        <w:rPr>
          <w:rFonts w:ascii="Times New Roman" w:hAnsi="Times New Roman"/>
          <w:b/>
          <w:sz w:val="24"/>
          <w:szCs w:val="24"/>
          <w:lang w:val="ro-RO"/>
        </w:rPr>
        <w:t xml:space="preserve"> </w:t>
      </w:r>
      <w:r>
        <w:rPr>
          <w:rFonts w:ascii="Times New Roman" w:hAnsi="Times New Roman"/>
          <w:sz w:val="24"/>
          <w:szCs w:val="24"/>
          <w:lang w:val="ro-RO"/>
        </w:rPr>
        <w:t xml:space="preserve">Se aprobă aderarea Comunei Săuca la Asociația de Dezvoltare Intercomunitară Județul Satu Mare. </w:t>
      </w:r>
    </w:p>
    <w:p w14:paraId="61872CCD" w14:textId="77777777" w:rsidR="00921220" w:rsidRDefault="00921220" w:rsidP="00921220">
      <w:pPr>
        <w:pStyle w:val="Listparagraf"/>
        <w:spacing w:after="0"/>
        <w:ind w:left="0" w:firstLine="720"/>
        <w:jc w:val="both"/>
        <w:rPr>
          <w:rFonts w:ascii="Times New Roman" w:hAnsi="Times New Roman"/>
          <w:sz w:val="24"/>
          <w:szCs w:val="24"/>
          <w:lang w:val="ro-RO"/>
        </w:rPr>
      </w:pPr>
    </w:p>
    <w:p w14:paraId="4BF8A6A6" w14:textId="77777777" w:rsidR="00921220" w:rsidRPr="00D658FD" w:rsidRDefault="00921220" w:rsidP="00921220">
      <w:pPr>
        <w:pStyle w:val="Listparagraf"/>
        <w:spacing w:after="0"/>
        <w:ind w:left="0" w:firstLine="720"/>
        <w:jc w:val="both"/>
        <w:rPr>
          <w:rFonts w:ascii="Times New Roman" w:hAnsi="Times New Roman"/>
          <w:sz w:val="24"/>
          <w:szCs w:val="24"/>
          <w:lang w:val="ro-RO"/>
        </w:rPr>
      </w:pPr>
      <w:r w:rsidRPr="00D658FD">
        <w:rPr>
          <w:rFonts w:ascii="Times New Roman" w:hAnsi="Times New Roman"/>
          <w:b/>
          <w:bCs/>
          <w:sz w:val="24"/>
          <w:szCs w:val="24"/>
          <w:lang w:val="ro-RO"/>
        </w:rPr>
        <w:t>Art. 2.</w:t>
      </w:r>
      <w:r w:rsidRPr="00D658FD">
        <w:rPr>
          <w:rFonts w:ascii="Times New Roman" w:hAnsi="Times New Roman"/>
          <w:sz w:val="24"/>
          <w:szCs w:val="24"/>
          <w:lang w:val="ro-RO"/>
        </w:rPr>
        <w:t xml:space="preserve"> Aportul Comunei Săuca la patrimoniul Asociației este </w:t>
      </w:r>
      <w:r>
        <w:rPr>
          <w:rFonts w:ascii="Times New Roman" w:hAnsi="Times New Roman"/>
          <w:sz w:val="24"/>
          <w:szCs w:val="24"/>
          <w:lang w:val="ro-RO"/>
        </w:rPr>
        <w:t xml:space="preserve">stabilit la suma de </w:t>
      </w:r>
      <w:r w:rsidRPr="00D658FD">
        <w:rPr>
          <w:rFonts w:ascii="Times New Roman" w:hAnsi="Times New Roman"/>
          <w:sz w:val="24"/>
          <w:szCs w:val="24"/>
          <w:lang w:val="ro-RO"/>
        </w:rPr>
        <w:t>4.000 lei</w:t>
      </w:r>
      <w:r>
        <w:rPr>
          <w:rFonts w:ascii="Times New Roman" w:hAnsi="Times New Roman"/>
          <w:sz w:val="24"/>
          <w:szCs w:val="24"/>
          <w:lang w:val="ro-RO"/>
        </w:rPr>
        <w:t>, acesta urmând a fi virat în contul Asociației după aprobarea cererii de aderare de către Adunarea Generală a Asociației</w:t>
      </w:r>
      <w:r w:rsidRPr="00D658FD">
        <w:rPr>
          <w:rFonts w:ascii="Times New Roman" w:hAnsi="Times New Roman"/>
          <w:sz w:val="24"/>
          <w:szCs w:val="24"/>
          <w:lang w:val="ro-RO"/>
        </w:rPr>
        <w:t xml:space="preserve">, iar cotizația anuală este stabilită la </w:t>
      </w:r>
      <w:r>
        <w:rPr>
          <w:rFonts w:ascii="Times New Roman" w:hAnsi="Times New Roman"/>
          <w:sz w:val="24"/>
          <w:szCs w:val="24"/>
          <w:lang w:val="ro-RO"/>
        </w:rPr>
        <w:t>suma</w:t>
      </w:r>
      <w:r w:rsidRPr="00D658FD">
        <w:rPr>
          <w:rFonts w:ascii="Times New Roman" w:hAnsi="Times New Roman"/>
          <w:sz w:val="24"/>
          <w:szCs w:val="24"/>
          <w:lang w:val="ro-RO"/>
        </w:rPr>
        <w:t xml:space="preserve"> de 1.477 lei/an</w:t>
      </w:r>
      <w:r>
        <w:rPr>
          <w:rFonts w:ascii="Times New Roman" w:hAnsi="Times New Roman"/>
          <w:sz w:val="24"/>
          <w:szCs w:val="24"/>
          <w:lang w:val="ro-RO"/>
        </w:rPr>
        <w:t xml:space="preserve">. </w:t>
      </w:r>
    </w:p>
    <w:p w14:paraId="2791BA78" w14:textId="1D1DF989" w:rsidR="00CA4CC8" w:rsidRPr="00452A43" w:rsidRDefault="00CA4CC8" w:rsidP="00921220">
      <w:pPr>
        <w:pStyle w:val="Listparagraf"/>
        <w:spacing w:after="0" w:line="360" w:lineRule="auto"/>
        <w:ind w:left="0"/>
        <w:jc w:val="both"/>
        <w:rPr>
          <w:rFonts w:ascii="Times New Roman" w:hAnsi="Times New Roman"/>
          <w:b/>
          <w:sz w:val="24"/>
          <w:szCs w:val="24"/>
          <w:lang w:val="ro-RO"/>
        </w:rPr>
      </w:pPr>
    </w:p>
    <w:p w14:paraId="170B84D1" w14:textId="77777777" w:rsidR="00921220" w:rsidRPr="00B275BE" w:rsidRDefault="00CA4CC8" w:rsidP="00921220">
      <w:pPr>
        <w:spacing w:after="0" w:line="360" w:lineRule="auto"/>
        <w:jc w:val="both"/>
        <w:rPr>
          <w:rFonts w:ascii="Times New Roman" w:hAnsi="Times New Roman"/>
          <w:sz w:val="24"/>
          <w:szCs w:val="24"/>
          <w:lang w:val="ro-RO"/>
        </w:rPr>
      </w:pPr>
      <w:r>
        <w:rPr>
          <w:rFonts w:ascii="Times New Roman" w:hAnsi="Times New Roman"/>
          <w:b/>
          <w:sz w:val="24"/>
          <w:szCs w:val="24"/>
          <w:lang w:val="ro-RO"/>
        </w:rPr>
        <w:tab/>
      </w:r>
      <w:r w:rsidR="00921220" w:rsidRPr="00B275BE">
        <w:rPr>
          <w:rFonts w:ascii="Times New Roman" w:hAnsi="Times New Roman"/>
          <w:b/>
          <w:sz w:val="24"/>
          <w:szCs w:val="24"/>
          <w:lang w:val="ro-RO"/>
        </w:rPr>
        <w:t>Art. 3.</w:t>
      </w:r>
      <w:r w:rsidR="00921220" w:rsidRPr="00B275BE">
        <w:rPr>
          <w:rFonts w:ascii="Times New Roman" w:hAnsi="Times New Roman"/>
          <w:sz w:val="24"/>
          <w:szCs w:val="24"/>
          <w:lang w:val="ro-RO"/>
        </w:rPr>
        <w:t xml:space="preserve"> Adunarea Generală a Asociației de Dezvoltare Intercomunitară Județul Satu Mare împuternicește pe Dna. </w:t>
      </w:r>
      <w:proofErr w:type="spellStart"/>
      <w:r w:rsidR="00921220" w:rsidRPr="00B275BE">
        <w:rPr>
          <w:rFonts w:ascii="Times New Roman" w:hAnsi="Times New Roman"/>
          <w:sz w:val="24"/>
          <w:szCs w:val="24"/>
          <w:lang w:val="ro-RO"/>
        </w:rPr>
        <w:t>Lașan</w:t>
      </w:r>
      <w:proofErr w:type="spellEnd"/>
      <w:r w:rsidR="00921220" w:rsidRPr="00B275BE">
        <w:rPr>
          <w:rFonts w:ascii="Times New Roman" w:hAnsi="Times New Roman"/>
          <w:sz w:val="24"/>
          <w:szCs w:val="24"/>
          <w:lang w:val="ro-RO"/>
        </w:rPr>
        <w:t xml:space="preserve"> Nicoleta Florica, având funcția de Director Executiv al Asociației, posesor al C.I. seria SM nr. 730275, eliberată de SPCLEP Satu Mare, cu valabilitate din data de 28.01.2019 până în data de 13.07.2029 pentru a semna în fața notarului public actele necesare pentru modificarea documentelor constitutive ale Asociației potrivit celor de mai sus și efectuarea demersurilor necesare la Judecătoria Satu Mare. </w:t>
      </w:r>
    </w:p>
    <w:p w14:paraId="2FF2F402" w14:textId="77777777" w:rsidR="00921220" w:rsidRPr="007A7353" w:rsidRDefault="00921220" w:rsidP="00921220">
      <w:pPr>
        <w:pStyle w:val="Listparagraf"/>
        <w:spacing w:after="0" w:line="360" w:lineRule="auto"/>
        <w:ind w:left="0" w:firstLine="720"/>
        <w:jc w:val="both"/>
        <w:rPr>
          <w:rFonts w:ascii="Times New Roman" w:hAnsi="Times New Roman"/>
          <w:sz w:val="24"/>
          <w:szCs w:val="24"/>
          <w:lang w:val="ro-RO"/>
        </w:rPr>
      </w:pPr>
      <w:r w:rsidRPr="00B275BE">
        <w:rPr>
          <w:rFonts w:ascii="Times New Roman" w:hAnsi="Times New Roman"/>
          <w:b/>
          <w:sz w:val="24"/>
          <w:szCs w:val="24"/>
          <w:lang w:val="ro-RO"/>
        </w:rPr>
        <w:lastRenderedPageBreak/>
        <w:t>Art. 4.</w:t>
      </w:r>
      <w:r w:rsidRPr="00B275BE">
        <w:rPr>
          <w:rFonts w:ascii="Times New Roman" w:hAnsi="Times New Roman"/>
          <w:sz w:val="24"/>
          <w:szCs w:val="24"/>
          <w:lang w:val="ro-RO"/>
        </w:rPr>
        <w:t xml:space="preserve"> Cu ducerea la îndeplinire a prezentei hotărâri se încredințează Consiliul Director și Aparatul tehnic (de specialitate) al Asociației de Dezvoltarea Intercomunitară Județul Satu Mare.</w:t>
      </w:r>
    </w:p>
    <w:p w14:paraId="3A019B98" w14:textId="6D238376" w:rsidR="00CA4CC8" w:rsidRPr="00921220" w:rsidRDefault="00921220" w:rsidP="00921220">
      <w:pPr>
        <w:spacing w:after="0" w:line="360" w:lineRule="auto"/>
        <w:jc w:val="both"/>
        <w:rPr>
          <w:rFonts w:ascii="Times New Roman" w:hAnsi="Times New Roman"/>
          <w:sz w:val="24"/>
          <w:szCs w:val="24"/>
          <w:lang w:val="ro-RO"/>
        </w:rPr>
      </w:pPr>
      <w:r w:rsidRPr="00B275BE">
        <w:rPr>
          <w:rFonts w:ascii="Times New Roman" w:hAnsi="Times New Roman"/>
          <w:sz w:val="24"/>
          <w:szCs w:val="24"/>
          <w:lang w:val="ro-RO"/>
        </w:rPr>
        <w:tab/>
      </w:r>
      <w:r w:rsidRPr="00B275BE">
        <w:rPr>
          <w:rFonts w:ascii="Times New Roman" w:hAnsi="Times New Roman"/>
          <w:b/>
          <w:sz w:val="24"/>
          <w:szCs w:val="24"/>
          <w:lang w:val="ro-RO"/>
        </w:rPr>
        <w:t>Art. 5.</w:t>
      </w:r>
      <w:r w:rsidRPr="00B275BE">
        <w:rPr>
          <w:rFonts w:ascii="Times New Roman" w:hAnsi="Times New Roman"/>
          <w:sz w:val="24"/>
          <w:szCs w:val="24"/>
          <w:lang w:val="ro-RO"/>
        </w:rPr>
        <w:t xml:space="preserve"> Prezenta hotărâre se comunică membrilor </w:t>
      </w:r>
      <w:proofErr w:type="spellStart"/>
      <w:r w:rsidRPr="00B275BE">
        <w:rPr>
          <w:rFonts w:ascii="Times New Roman" w:hAnsi="Times New Roman"/>
          <w:sz w:val="24"/>
          <w:szCs w:val="24"/>
          <w:lang w:val="ro-RO"/>
        </w:rPr>
        <w:t>Asociaţiei</w:t>
      </w:r>
      <w:proofErr w:type="spellEnd"/>
      <w:r w:rsidRPr="00B275BE">
        <w:rPr>
          <w:rFonts w:ascii="Times New Roman" w:hAnsi="Times New Roman"/>
          <w:sz w:val="24"/>
          <w:szCs w:val="24"/>
          <w:lang w:val="ro-RO"/>
        </w:rPr>
        <w:t xml:space="preserve"> de Dezvoltare Intercomunitară </w:t>
      </w:r>
      <w:proofErr w:type="spellStart"/>
      <w:r w:rsidRPr="00B275BE">
        <w:rPr>
          <w:rFonts w:ascii="Times New Roman" w:hAnsi="Times New Roman"/>
          <w:sz w:val="24"/>
          <w:szCs w:val="24"/>
          <w:lang w:val="ro-RO"/>
        </w:rPr>
        <w:t>Judeţul</w:t>
      </w:r>
      <w:proofErr w:type="spellEnd"/>
      <w:r w:rsidRPr="00B275BE">
        <w:rPr>
          <w:rFonts w:ascii="Times New Roman" w:hAnsi="Times New Roman"/>
          <w:sz w:val="24"/>
          <w:szCs w:val="24"/>
          <w:lang w:val="ro-RO"/>
        </w:rPr>
        <w:t xml:space="preserve"> Satu Mare, pentru îndeplinirea procedurii prevăzută la art. 20 alin. (12) din Statutul </w:t>
      </w:r>
      <w:proofErr w:type="spellStart"/>
      <w:r w:rsidRPr="00B275BE">
        <w:rPr>
          <w:rFonts w:ascii="Times New Roman" w:hAnsi="Times New Roman"/>
          <w:sz w:val="24"/>
          <w:szCs w:val="24"/>
          <w:lang w:val="ro-RO"/>
        </w:rPr>
        <w:t>Asociaţiei</w:t>
      </w:r>
      <w:proofErr w:type="spellEnd"/>
      <w:r w:rsidRPr="00B275BE">
        <w:rPr>
          <w:rFonts w:ascii="Times New Roman" w:hAnsi="Times New Roman"/>
          <w:sz w:val="24"/>
          <w:szCs w:val="24"/>
          <w:lang w:val="ro-RO"/>
        </w:rPr>
        <w:t>.</w:t>
      </w:r>
      <w:r w:rsidR="00CA4CC8">
        <w:rPr>
          <w:rFonts w:ascii="Times New Roman" w:hAnsi="Times New Roman"/>
          <w:sz w:val="24"/>
          <w:szCs w:val="24"/>
          <w:lang w:val="ro-RO"/>
        </w:rPr>
        <w:t xml:space="preserve"> </w:t>
      </w:r>
    </w:p>
    <w:p w14:paraId="57868DFE" w14:textId="6ABAD6E1" w:rsidR="00325BFE" w:rsidRDefault="00325BFE" w:rsidP="00CA4CC8">
      <w:pPr>
        <w:spacing w:after="0" w:line="360" w:lineRule="auto"/>
        <w:jc w:val="both"/>
        <w:rPr>
          <w:rFonts w:ascii="Times New Roman" w:hAnsi="Times New Roman"/>
          <w:sz w:val="24"/>
          <w:szCs w:val="24"/>
          <w:lang w:val="ro-RO"/>
        </w:rPr>
      </w:pPr>
    </w:p>
    <w:p w14:paraId="60021B05" w14:textId="77777777" w:rsidR="00325BFE" w:rsidRDefault="00325BFE" w:rsidP="00325BFE">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p>
    <w:p w14:paraId="4BD36F2C" w14:textId="7CCC5D38" w:rsidR="006A4E00" w:rsidRPr="00036DAE" w:rsidRDefault="00181C56" w:rsidP="006A4E00">
      <w:pPr>
        <w:spacing w:after="0" w:line="360" w:lineRule="auto"/>
        <w:jc w:val="right"/>
        <w:rPr>
          <w:rFonts w:ascii="Times New Roman" w:hAnsi="Times New Roman"/>
          <w:sz w:val="24"/>
          <w:szCs w:val="24"/>
          <w:lang w:val="ro-RO"/>
        </w:rPr>
      </w:pPr>
      <w:r w:rsidRPr="00036DAE">
        <w:rPr>
          <w:rFonts w:ascii="Times New Roman" w:hAnsi="Times New Roman"/>
          <w:sz w:val="24"/>
          <w:szCs w:val="24"/>
          <w:lang w:val="ro-RO"/>
        </w:rPr>
        <w:t>Satu Mare, la</w:t>
      </w:r>
      <w:r w:rsidR="00F9217D" w:rsidRPr="00036DAE">
        <w:rPr>
          <w:rFonts w:ascii="Times New Roman" w:hAnsi="Times New Roman"/>
          <w:sz w:val="24"/>
          <w:szCs w:val="24"/>
          <w:lang w:val="ro-RO"/>
        </w:rPr>
        <w:t xml:space="preserve"> </w:t>
      </w:r>
      <w:r w:rsidR="00921220">
        <w:rPr>
          <w:rFonts w:ascii="Times New Roman" w:hAnsi="Times New Roman"/>
          <w:sz w:val="24"/>
          <w:szCs w:val="24"/>
          <w:lang w:val="ro-RO"/>
        </w:rPr>
        <w:t xml:space="preserve">27.08.2025. </w:t>
      </w:r>
      <w:r w:rsidR="006453DA">
        <w:rPr>
          <w:rFonts w:ascii="Times New Roman" w:hAnsi="Times New Roman"/>
          <w:sz w:val="24"/>
          <w:szCs w:val="24"/>
          <w:lang w:val="ro-RO"/>
        </w:rPr>
        <w:t xml:space="preserve"> </w:t>
      </w:r>
      <w:r w:rsidR="006A4E00" w:rsidRPr="00036DAE">
        <w:rPr>
          <w:rFonts w:ascii="Times New Roman" w:hAnsi="Times New Roman"/>
          <w:sz w:val="24"/>
          <w:szCs w:val="24"/>
          <w:lang w:val="ro-RO"/>
        </w:rPr>
        <w:t xml:space="preserve">       </w:t>
      </w:r>
    </w:p>
    <w:p w14:paraId="095CDB75" w14:textId="77777777" w:rsidR="003C7157" w:rsidRDefault="006A4E00" w:rsidP="003C7157">
      <w:pPr>
        <w:spacing w:after="0" w:line="360" w:lineRule="auto"/>
        <w:jc w:val="right"/>
        <w:rPr>
          <w:rFonts w:ascii="Times New Roman" w:hAnsi="Times New Roman"/>
          <w:sz w:val="24"/>
          <w:szCs w:val="24"/>
          <w:lang w:val="ro-RO"/>
        </w:rPr>
      </w:pPr>
      <w:r>
        <w:rPr>
          <w:rFonts w:ascii="Times New Roman" w:hAnsi="Times New Roman"/>
          <w:sz w:val="24"/>
          <w:szCs w:val="24"/>
          <w:lang w:val="ro-RO"/>
        </w:rPr>
        <w:t xml:space="preserve">                                                                                        </w:t>
      </w:r>
    </w:p>
    <w:p w14:paraId="4A5BBD44" w14:textId="77777777" w:rsidR="003C7157" w:rsidRDefault="003C7157" w:rsidP="003C7157">
      <w:pPr>
        <w:spacing w:after="0" w:line="360" w:lineRule="auto"/>
        <w:jc w:val="right"/>
        <w:rPr>
          <w:rFonts w:ascii="Times New Roman" w:hAnsi="Times New Roman"/>
          <w:sz w:val="24"/>
          <w:szCs w:val="24"/>
          <w:lang w:val="ro-RO"/>
        </w:rPr>
      </w:pPr>
      <w:r>
        <w:rPr>
          <w:rFonts w:ascii="Times New Roman" w:hAnsi="Times New Roman"/>
          <w:b/>
          <w:sz w:val="24"/>
          <w:szCs w:val="24"/>
          <w:lang w:val="ro-RO"/>
        </w:rPr>
        <w:t>PREȘEDINTE DE ȘEDINȚĂ,                                             SECRETAR DE ȘEDINȚĂ,</w:t>
      </w:r>
    </w:p>
    <w:p w14:paraId="3C78C886" w14:textId="77777777" w:rsidR="003C7157" w:rsidRDefault="003C7157" w:rsidP="003C7157">
      <w:pPr>
        <w:spacing w:after="0" w:line="360" w:lineRule="auto"/>
        <w:rPr>
          <w:rFonts w:ascii="Times New Roman" w:hAnsi="Times New Roman"/>
          <w:b/>
          <w:sz w:val="24"/>
          <w:szCs w:val="24"/>
          <w:lang w:val="ro-RO"/>
        </w:rPr>
      </w:pPr>
      <w:r>
        <w:rPr>
          <w:rFonts w:ascii="Times New Roman" w:hAnsi="Times New Roman"/>
          <w:sz w:val="28"/>
          <w:szCs w:val="28"/>
        </w:rPr>
        <w:t xml:space="preserve">              </w:t>
      </w:r>
      <w:r>
        <w:rPr>
          <w:rFonts w:ascii="Times New Roman" w:hAnsi="Times New Roman"/>
          <w:b/>
          <w:sz w:val="24"/>
          <w:szCs w:val="24"/>
          <w:lang w:val="ro-RO"/>
        </w:rPr>
        <w:t xml:space="preserve">PATAKI CSABA                                                     </w:t>
      </w:r>
      <w:r w:rsidR="004379FB">
        <w:rPr>
          <w:rFonts w:ascii="Times New Roman" w:hAnsi="Times New Roman"/>
          <w:b/>
          <w:sz w:val="24"/>
          <w:szCs w:val="24"/>
          <w:lang w:val="ro-RO"/>
        </w:rPr>
        <w:t xml:space="preserve">                 LAȘAN NICOLETA</w:t>
      </w:r>
    </w:p>
    <w:p w14:paraId="00B188F6" w14:textId="77777777" w:rsidR="003C7157" w:rsidRDefault="003C7157" w:rsidP="003C7157">
      <w:pPr>
        <w:spacing w:after="0" w:line="360" w:lineRule="auto"/>
        <w:rPr>
          <w:rFonts w:ascii="Times New Roman" w:hAnsi="Times New Roman"/>
          <w:b/>
          <w:sz w:val="24"/>
          <w:szCs w:val="24"/>
          <w:lang w:val="ro-RO"/>
        </w:rPr>
      </w:pPr>
    </w:p>
    <w:p w14:paraId="35DFF566" w14:textId="77777777" w:rsidR="00716B2D" w:rsidRPr="00AD4B24" w:rsidRDefault="00716B2D" w:rsidP="003C7157">
      <w:pPr>
        <w:spacing w:after="0" w:line="360" w:lineRule="auto"/>
        <w:jc w:val="both"/>
        <w:rPr>
          <w:rFonts w:ascii="Times New Roman" w:hAnsi="Times New Roman"/>
          <w:b/>
          <w:sz w:val="24"/>
          <w:szCs w:val="24"/>
          <w:lang w:val="ro-RO"/>
        </w:rPr>
      </w:pPr>
    </w:p>
    <w:sectPr w:rsidR="00716B2D" w:rsidRPr="00AD4B24" w:rsidSect="00D30691">
      <w:headerReference w:type="even" r:id="rId7"/>
      <w:headerReference w:type="default" r:id="rId8"/>
      <w:footerReference w:type="even" r:id="rId9"/>
      <w:footerReference w:type="default" r:id="rId10"/>
      <w:headerReference w:type="first" r:id="rId11"/>
      <w:footerReference w:type="first" r:id="rId12"/>
      <w:pgSz w:w="11900" w:h="16838"/>
      <w:pgMar w:top="1980" w:right="1190" w:bottom="635" w:left="1350" w:header="720" w:footer="720" w:gutter="0"/>
      <w:cols w:space="720"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54122" w14:textId="77777777" w:rsidR="00A8270F" w:rsidRDefault="00A8270F" w:rsidP="00716B2D">
      <w:pPr>
        <w:spacing w:after="0" w:line="240" w:lineRule="auto"/>
      </w:pPr>
      <w:r>
        <w:separator/>
      </w:r>
    </w:p>
  </w:endnote>
  <w:endnote w:type="continuationSeparator" w:id="0">
    <w:p w14:paraId="43F01A67" w14:textId="77777777" w:rsidR="00A8270F" w:rsidRDefault="00A8270F" w:rsidP="00716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6417" w14:textId="77777777" w:rsidR="00FD0BFE" w:rsidRDefault="00FD0BF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E70A" w14:textId="77777777" w:rsidR="00716B2D" w:rsidRDefault="00F678C5" w:rsidP="00716B2D">
    <w:pPr>
      <w:widowControl w:val="0"/>
      <w:autoSpaceDE w:val="0"/>
      <w:autoSpaceDN w:val="0"/>
      <w:adjustRightInd w:val="0"/>
      <w:spacing w:after="0" w:line="240" w:lineRule="auto"/>
      <w:ind w:left="1300"/>
      <w:rPr>
        <w:rFonts w:ascii="Times New Roman" w:hAnsi="Times New Roman"/>
        <w:sz w:val="24"/>
        <w:szCs w:val="24"/>
      </w:rPr>
    </w:pPr>
    <w:r>
      <w:rPr>
        <w:rFonts w:ascii="Arial" w:hAnsi="Arial" w:cs="Arial"/>
        <w:sz w:val="20"/>
        <w:szCs w:val="20"/>
      </w:rPr>
      <w:t xml:space="preserve">                         </w:t>
    </w:r>
    <w:r w:rsidR="00716B2D">
      <w:rPr>
        <w:rFonts w:ascii="Arial" w:hAnsi="Arial" w:cs="Arial"/>
        <w:sz w:val="20"/>
        <w:szCs w:val="20"/>
      </w:rPr>
      <w:t>P-</w:t>
    </w:r>
    <w:proofErr w:type="spellStart"/>
    <w:r w:rsidR="00716B2D">
      <w:rPr>
        <w:rFonts w:ascii="Arial" w:hAnsi="Arial" w:cs="Arial"/>
        <w:sz w:val="20"/>
        <w:szCs w:val="20"/>
      </w:rPr>
      <w:t>ţa</w:t>
    </w:r>
    <w:proofErr w:type="spellEnd"/>
    <w:r w:rsidR="00716B2D">
      <w:rPr>
        <w:rFonts w:ascii="Arial" w:hAnsi="Arial" w:cs="Arial"/>
        <w:sz w:val="20"/>
        <w:szCs w:val="20"/>
      </w:rPr>
      <w:t xml:space="preserve"> 25 </w:t>
    </w:r>
    <w:proofErr w:type="spellStart"/>
    <w:r w:rsidR="00716B2D">
      <w:rPr>
        <w:rFonts w:ascii="Arial" w:hAnsi="Arial" w:cs="Arial"/>
        <w:sz w:val="20"/>
        <w:szCs w:val="20"/>
      </w:rPr>
      <w:t>Octombrie</w:t>
    </w:r>
    <w:proofErr w:type="spellEnd"/>
    <w:r w:rsidR="00716B2D">
      <w:rPr>
        <w:rFonts w:ascii="Arial" w:hAnsi="Arial" w:cs="Arial"/>
        <w:sz w:val="20"/>
        <w:szCs w:val="20"/>
      </w:rPr>
      <w:t>, nr.1, 440026 - Satu Mare</w:t>
    </w:r>
  </w:p>
  <w:p w14:paraId="05835EB3" w14:textId="77777777" w:rsidR="00716B2D" w:rsidRDefault="00000000" w:rsidP="00716B2D">
    <w:pPr>
      <w:widowControl w:val="0"/>
      <w:autoSpaceDE w:val="0"/>
      <w:autoSpaceDN w:val="0"/>
      <w:adjustRightInd w:val="0"/>
      <w:spacing w:after="0" w:line="362" w:lineRule="exact"/>
      <w:rPr>
        <w:rFonts w:ascii="Times New Roman" w:hAnsi="Times New Roman"/>
        <w:sz w:val="24"/>
        <w:szCs w:val="24"/>
      </w:rPr>
    </w:pPr>
    <w:r>
      <w:rPr>
        <w:noProof/>
      </w:rPr>
      <w:pict w14:anchorId="7884EB9D">
        <v:rect id="_x0000_s1028" style="position:absolute;margin-left:321.4pt;margin-top:5.05pt;width:208.85pt;height:7.8pt;z-index:-251657216" o:allowincell="f" fillcolor="#ed0c23" stroked="f"/>
      </w:pict>
    </w:r>
    <w:r>
      <w:rPr>
        <w:noProof/>
      </w:rPr>
      <w:pict w14:anchorId="1E4FD0E3">
        <v:rect id="_x0000_s1026" style="position:absolute;margin-left:143.85pt;margin-top:5.05pt;width:177.55pt;height:7.8pt;z-index:-251659264" o:allowincell="f" fillcolor="#fee60e" stroked="f"/>
      </w:pict>
    </w:r>
    <w:r>
      <w:rPr>
        <w:noProof/>
      </w:rPr>
      <w:pict w14:anchorId="770D48D6">
        <v:rect id="_x0000_s1027" style="position:absolute;margin-left:-65pt;margin-top:5.05pt;width:208.85pt;height:7.8pt;z-index:-251658240" o:allowincell="f" fillcolor="#001f7e" stroked="f"/>
      </w:pict>
    </w:r>
  </w:p>
  <w:p w14:paraId="1BD4BA5E" w14:textId="77777777" w:rsidR="00716B2D" w:rsidRDefault="00F678C5" w:rsidP="00716B2D">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 xml:space="preserve">                             </w:t>
    </w:r>
    <w:r w:rsidR="00716B2D">
      <w:rPr>
        <w:rFonts w:ascii="Arial" w:hAnsi="Arial" w:cs="Arial"/>
        <w:sz w:val="17"/>
        <w:szCs w:val="17"/>
      </w:rPr>
      <w:t>Tel.: +40 742 921 114 • E-mail: adijude</w:t>
    </w:r>
    <w:r w:rsidR="00FD0BFE">
      <w:rPr>
        <w:rFonts w:ascii="Arial" w:hAnsi="Arial" w:cs="Arial"/>
        <w:sz w:val="17"/>
        <w:szCs w:val="17"/>
      </w:rPr>
      <w:t>tsm@yahoo.com • Web: www.adijudetulsatumare.ro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AE48" w14:textId="77777777" w:rsidR="00FD0BFE" w:rsidRDefault="00FD0BF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D961" w14:textId="77777777" w:rsidR="00A8270F" w:rsidRDefault="00A8270F" w:rsidP="00716B2D">
      <w:pPr>
        <w:spacing w:after="0" w:line="240" w:lineRule="auto"/>
      </w:pPr>
      <w:r>
        <w:separator/>
      </w:r>
    </w:p>
  </w:footnote>
  <w:footnote w:type="continuationSeparator" w:id="0">
    <w:p w14:paraId="1F4A3DB0" w14:textId="77777777" w:rsidR="00A8270F" w:rsidRDefault="00A8270F" w:rsidP="00716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DFC3" w14:textId="77777777" w:rsidR="00FD0BFE" w:rsidRDefault="00FD0BFE">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A6FE" w14:textId="77777777" w:rsidR="00716B2D" w:rsidRDefault="007D31B0">
    <w:pPr>
      <w:pStyle w:val="Antet"/>
    </w:pPr>
    <w:r>
      <w:rPr>
        <w:noProof/>
      </w:rPr>
      <w:drawing>
        <wp:anchor distT="0" distB="0" distL="114300" distR="114300" simplePos="0" relativeHeight="251656192" behindDoc="1" locked="0" layoutInCell="0" allowOverlap="1" wp14:anchorId="6B7219C2" wp14:editId="13532A28">
          <wp:simplePos x="0" y="0"/>
          <wp:positionH relativeFrom="page">
            <wp:posOffset>0</wp:posOffset>
          </wp:positionH>
          <wp:positionV relativeFrom="page">
            <wp:posOffset>129540</wp:posOffset>
          </wp:positionV>
          <wp:extent cx="7560310" cy="1167130"/>
          <wp:effectExtent l="1905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7560310" cy="11671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C0EF" w14:textId="77777777" w:rsidR="00FD0BFE" w:rsidRDefault="00FD0BF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D34E6"/>
    <w:multiLevelType w:val="hybridMultilevel"/>
    <w:tmpl w:val="A9FA8B2C"/>
    <w:lvl w:ilvl="0" w:tplc="929AC7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A831CB"/>
    <w:multiLevelType w:val="hybridMultilevel"/>
    <w:tmpl w:val="3132940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56359EE"/>
    <w:multiLevelType w:val="hybridMultilevel"/>
    <w:tmpl w:val="C5FCD598"/>
    <w:lvl w:ilvl="0" w:tplc="85185A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180681">
    <w:abstractNumId w:val="0"/>
  </w:num>
  <w:num w:numId="2" w16cid:durableId="1235774716">
    <w:abstractNumId w:val="2"/>
  </w:num>
  <w:num w:numId="3" w16cid:durableId="733314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16B2D"/>
    <w:rsid w:val="0001095E"/>
    <w:rsid w:val="000160BC"/>
    <w:rsid w:val="000252B5"/>
    <w:rsid w:val="00036DAE"/>
    <w:rsid w:val="00044396"/>
    <w:rsid w:val="000545A1"/>
    <w:rsid w:val="00071B1A"/>
    <w:rsid w:val="00087138"/>
    <w:rsid w:val="000B49F7"/>
    <w:rsid w:val="000C644A"/>
    <w:rsid w:val="000D3103"/>
    <w:rsid w:val="000D5954"/>
    <w:rsid w:val="000F1F9B"/>
    <w:rsid w:val="00141994"/>
    <w:rsid w:val="00160DD0"/>
    <w:rsid w:val="00172E91"/>
    <w:rsid w:val="0017594A"/>
    <w:rsid w:val="00181C56"/>
    <w:rsid w:val="001927D9"/>
    <w:rsid w:val="00214DE2"/>
    <w:rsid w:val="0024078C"/>
    <w:rsid w:val="002C45B2"/>
    <w:rsid w:val="002E50B3"/>
    <w:rsid w:val="00307BF0"/>
    <w:rsid w:val="00321A27"/>
    <w:rsid w:val="00325BFE"/>
    <w:rsid w:val="003401E1"/>
    <w:rsid w:val="003827B5"/>
    <w:rsid w:val="00395AF5"/>
    <w:rsid w:val="003965C4"/>
    <w:rsid w:val="003C7157"/>
    <w:rsid w:val="003D6098"/>
    <w:rsid w:val="003F04E1"/>
    <w:rsid w:val="004157E1"/>
    <w:rsid w:val="004379FB"/>
    <w:rsid w:val="0046623C"/>
    <w:rsid w:val="00481392"/>
    <w:rsid w:val="004A371F"/>
    <w:rsid w:val="004C5101"/>
    <w:rsid w:val="004E1F38"/>
    <w:rsid w:val="004F2874"/>
    <w:rsid w:val="00505AC7"/>
    <w:rsid w:val="00522CE9"/>
    <w:rsid w:val="0054292A"/>
    <w:rsid w:val="005524D9"/>
    <w:rsid w:val="005651F9"/>
    <w:rsid w:val="005744A8"/>
    <w:rsid w:val="005947FE"/>
    <w:rsid w:val="005A4790"/>
    <w:rsid w:val="005B1BC7"/>
    <w:rsid w:val="00602A3F"/>
    <w:rsid w:val="00611A32"/>
    <w:rsid w:val="006453DA"/>
    <w:rsid w:val="00654861"/>
    <w:rsid w:val="00655D44"/>
    <w:rsid w:val="00657679"/>
    <w:rsid w:val="006A299B"/>
    <w:rsid w:val="006A4137"/>
    <w:rsid w:val="006A4E00"/>
    <w:rsid w:val="006B51CE"/>
    <w:rsid w:val="006D116F"/>
    <w:rsid w:val="006D6AB1"/>
    <w:rsid w:val="00700F2C"/>
    <w:rsid w:val="00716B2D"/>
    <w:rsid w:val="00723F03"/>
    <w:rsid w:val="00725A91"/>
    <w:rsid w:val="00726FF5"/>
    <w:rsid w:val="0076410A"/>
    <w:rsid w:val="0078069E"/>
    <w:rsid w:val="007B5C0F"/>
    <w:rsid w:val="007D31B0"/>
    <w:rsid w:val="007E5D08"/>
    <w:rsid w:val="008037F0"/>
    <w:rsid w:val="00841A5B"/>
    <w:rsid w:val="00860DA0"/>
    <w:rsid w:val="0086447A"/>
    <w:rsid w:val="00896219"/>
    <w:rsid w:val="008B2466"/>
    <w:rsid w:val="008C6EF7"/>
    <w:rsid w:val="008D2569"/>
    <w:rsid w:val="008E7690"/>
    <w:rsid w:val="00921220"/>
    <w:rsid w:val="00944221"/>
    <w:rsid w:val="009606BE"/>
    <w:rsid w:val="00994A65"/>
    <w:rsid w:val="009B66E0"/>
    <w:rsid w:val="009D3550"/>
    <w:rsid w:val="00A23A01"/>
    <w:rsid w:val="00A2656A"/>
    <w:rsid w:val="00A26C54"/>
    <w:rsid w:val="00A350F6"/>
    <w:rsid w:val="00A51D4D"/>
    <w:rsid w:val="00A8270F"/>
    <w:rsid w:val="00A921F7"/>
    <w:rsid w:val="00AD18CC"/>
    <w:rsid w:val="00AD4B24"/>
    <w:rsid w:val="00AE6BAA"/>
    <w:rsid w:val="00AF0942"/>
    <w:rsid w:val="00AF6311"/>
    <w:rsid w:val="00B04030"/>
    <w:rsid w:val="00B7352E"/>
    <w:rsid w:val="00B91DB0"/>
    <w:rsid w:val="00BA5BC7"/>
    <w:rsid w:val="00BC5F70"/>
    <w:rsid w:val="00BE2AA6"/>
    <w:rsid w:val="00BE4E42"/>
    <w:rsid w:val="00BF2E10"/>
    <w:rsid w:val="00C0407F"/>
    <w:rsid w:val="00C25DB2"/>
    <w:rsid w:val="00C3014C"/>
    <w:rsid w:val="00C50E3D"/>
    <w:rsid w:val="00CA4CC8"/>
    <w:rsid w:val="00D169B3"/>
    <w:rsid w:val="00D21767"/>
    <w:rsid w:val="00D30691"/>
    <w:rsid w:val="00D45139"/>
    <w:rsid w:val="00D61E98"/>
    <w:rsid w:val="00D90B2D"/>
    <w:rsid w:val="00DB0A4B"/>
    <w:rsid w:val="00DB6A62"/>
    <w:rsid w:val="00DF06AF"/>
    <w:rsid w:val="00DF67A6"/>
    <w:rsid w:val="00E61A88"/>
    <w:rsid w:val="00E653F0"/>
    <w:rsid w:val="00E854A5"/>
    <w:rsid w:val="00EB39AC"/>
    <w:rsid w:val="00EB6303"/>
    <w:rsid w:val="00ED364F"/>
    <w:rsid w:val="00EF5829"/>
    <w:rsid w:val="00F24F63"/>
    <w:rsid w:val="00F678C5"/>
    <w:rsid w:val="00F76728"/>
    <w:rsid w:val="00F80A2C"/>
    <w:rsid w:val="00F9217D"/>
    <w:rsid w:val="00F96259"/>
    <w:rsid w:val="00FA12D7"/>
    <w:rsid w:val="00FD0BFE"/>
    <w:rsid w:val="00FD6ABC"/>
    <w:rsid w:val="00FE2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7AECF0"/>
  <w15:docId w15:val="{359C5D36-7FFA-4707-9F2F-1AE178D9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942"/>
    <w:pPr>
      <w:spacing w:after="160" w:line="259" w:lineRule="auto"/>
    </w:pPr>
    <w:rPr>
      <w:sz w:val="22"/>
      <w:szCs w:val="22"/>
    </w:rPr>
  </w:style>
  <w:style w:type="paragraph" w:styleId="Titlu1">
    <w:name w:val="heading 1"/>
    <w:basedOn w:val="Normal"/>
    <w:next w:val="Normal"/>
    <w:link w:val="Titlu1Caracter"/>
    <w:uiPriority w:val="9"/>
    <w:qFormat/>
    <w:rsid w:val="00716B2D"/>
    <w:pPr>
      <w:keepNext/>
      <w:spacing w:before="240" w:after="60"/>
      <w:outlineLvl w:val="0"/>
    </w:pPr>
    <w:rPr>
      <w:rFonts w:ascii="Calibri Light" w:hAnsi="Calibri Light"/>
      <w:b/>
      <w:bCs/>
      <w:kern w:val="32"/>
      <w:sz w:val="32"/>
      <w:szCs w:val="32"/>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16B2D"/>
    <w:pPr>
      <w:tabs>
        <w:tab w:val="center" w:pos="4680"/>
        <w:tab w:val="right" w:pos="9360"/>
      </w:tabs>
    </w:pPr>
  </w:style>
  <w:style w:type="character" w:customStyle="1" w:styleId="AntetCaracter">
    <w:name w:val="Antet Caracter"/>
    <w:basedOn w:val="Fontdeparagrafimplicit"/>
    <w:link w:val="Antet"/>
    <w:uiPriority w:val="99"/>
    <w:rsid w:val="00716B2D"/>
  </w:style>
  <w:style w:type="paragraph" w:styleId="Subsol">
    <w:name w:val="footer"/>
    <w:basedOn w:val="Normal"/>
    <w:link w:val="SubsolCaracter"/>
    <w:uiPriority w:val="99"/>
    <w:unhideWhenUsed/>
    <w:rsid w:val="00716B2D"/>
    <w:pPr>
      <w:tabs>
        <w:tab w:val="center" w:pos="4680"/>
        <w:tab w:val="right" w:pos="9360"/>
      </w:tabs>
    </w:pPr>
  </w:style>
  <w:style w:type="character" w:customStyle="1" w:styleId="SubsolCaracter">
    <w:name w:val="Subsol Caracter"/>
    <w:basedOn w:val="Fontdeparagrafimplicit"/>
    <w:link w:val="Subsol"/>
    <w:uiPriority w:val="99"/>
    <w:rsid w:val="00716B2D"/>
  </w:style>
  <w:style w:type="character" w:customStyle="1" w:styleId="Titlu1Caracter">
    <w:name w:val="Titlu 1 Caracter"/>
    <w:link w:val="Titlu1"/>
    <w:uiPriority w:val="9"/>
    <w:rsid w:val="00716B2D"/>
    <w:rPr>
      <w:rFonts w:ascii="Calibri Light" w:eastAsia="Times New Roman" w:hAnsi="Calibri Light" w:cs="Times New Roman"/>
      <w:b/>
      <w:bCs/>
      <w:kern w:val="32"/>
      <w:sz w:val="32"/>
      <w:szCs w:val="32"/>
    </w:rPr>
  </w:style>
  <w:style w:type="paragraph" w:styleId="TextnBalon">
    <w:name w:val="Balloon Text"/>
    <w:basedOn w:val="Normal"/>
    <w:link w:val="TextnBalonCaracter"/>
    <w:uiPriority w:val="99"/>
    <w:semiHidden/>
    <w:unhideWhenUsed/>
    <w:rsid w:val="00602A3F"/>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602A3F"/>
    <w:rPr>
      <w:rFonts w:ascii="Segoe UI" w:hAnsi="Segoe UI" w:cs="Segoe UI"/>
      <w:sz w:val="18"/>
      <w:szCs w:val="18"/>
    </w:rPr>
  </w:style>
  <w:style w:type="paragraph" w:styleId="Frspaiere">
    <w:name w:val="No Spacing"/>
    <w:uiPriority w:val="1"/>
    <w:qFormat/>
    <w:rsid w:val="00D90B2D"/>
    <w:rPr>
      <w:sz w:val="22"/>
      <w:szCs w:val="22"/>
    </w:rPr>
  </w:style>
  <w:style w:type="character" w:styleId="Hyperlink">
    <w:name w:val="Hyperlink"/>
    <w:uiPriority w:val="99"/>
    <w:semiHidden/>
    <w:unhideWhenUsed/>
    <w:rsid w:val="00723F03"/>
    <w:rPr>
      <w:color w:val="0000FF"/>
      <w:u w:val="single"/>
    </w:rPr>
  </w:style>
  <w:style w:type="paragraph" w:styleId="Listparagraf">
    <w:name w:val="List Paragraph"/>
    <w:basedOn w:val="Normal"/>
    <w:uiPriority w:val="34"/>
    <w:qFormat/>
    <w:rsid w:val="00087138"/>
    <w:pPr>
      <w:spacing w:after="200" w:line="276" w:lineRule="auto"/>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186774">
      <w:bodyDiv w:val="1"/>
      <w:marLeft w:val="0"/>
      <w:marRight w:val="0"/>
      <w:marTop w:val="0"/>
      <w:marBottom w:val="0"/>
      <w:divBdr>
        <w:top w:val="none" w:sz="0" w:space="0" w:color="auto"/>
        <w:left w:val="none" w:sz="0" w:space="0" w:color="auto"/>
        <w:bottom w:val="none" w:sz="0" w:space="0" w:color="auto"/>
        <w:right w:val="none" w:sz="0" w:space="0" w:color="auto"/>
      </w:divBdr>
    </w:div>
    <w:div w:id="1047218168">
      <w:bodyDiv w:val="1"/>
      <w:marLeft w:val="0"/>
      <w:marRight w:val="0"/>
      <w:marTop w:val="0"/>
      <w:marBottom w:val="0"/>
      <w:divBdr>
        <w:top w:val="none" w:sz="0" w:space="0" w:color="auto"/>
        <w:left w:val="none" w:sz="0" w:space="0" w:color="auto"/>
        <w:bottom w:val="none" w:sz="0" w:space="0" w:color="auto"/>
        <w:right w:val="none" w:sz="0" w:space="0" w:color="auto"/>
      </w:divBdr>
    </w:div>
    <w:div w:id="1120881757">
      <w:bodyDiv w:val="1"/>
      <w:marLeft w:val="0"/>
      <w:marRight w:val="0"/>
      <w:marTop w:val="0"/>
      <w:marBottom w:val="0"/>
      <w:divBdr>
        <w:top w:val="none" w:sz="0" w:space="0" w:color="auto"/>
        <w:left w:val="none" w:sz="0" w:space="0" w:color="auto"/>
        <w:bottom w:val="none" w:sz="0" w:space="0" w:color="auto"/>
        <w:right w:val="none" w:sz="0" w:space="0" w:color="auto"/>
      </w:divBdr>
    </w:div>
    <w:div w:id="1179583644">
      <w:bodyDiv w:val="1"/>
      <w:marLeft w:val="0"/>
      <w:marRight w:val="0"/>
      <w:marTop w:val="0"/>
      <w:marBottom w:val="0"/>
      <w:divBdr>
        <w:top w:val="none" w:sz="0" w:space="0" w:color="auto"/>
        <w:left w:val="none" w:sz="0" w:space="0" w:color="auto"/>
        <w:bottom w:val="none" w:sz="0" w:space="0" w:color="auto"/>
        <w:right w:val="none" w:sz="0" w:space="0" w:color="auto"/>
      </w:divBdr>
    </w:div>
    <w:div w:id="12588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401</Words>
  <Characters>2329</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2725</CharactersWithSpaces>
  <SharedDoc>false</SharedDoc>
  <HLinks>
    <vt:vector size="6" baseType="variant">
      <vt:variant>
        <vt:i4>393252</vt:i4>
      </vt:variant>
      <vt:variant>
        <vt:i4>0</vt:i4>
      </vt:variant>
      <vt:variant>
        <vt:i4>0</vt:i4>
      </vt:variant>
      <vt:variant>
        <vt:i4>5</vt:i4>
      </vt:variant>
      <vt:variant>
        <vt:lpwstr>mailto:adijudetsm@yahoo.com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Zsolt Balog</dc:creator>
  <cp:lastModifiedBy>gm thinkbook</cp:lastModifiedBy>
  <cp:revision>32</cp:revision>
  <cp:lastPrinted>2015-05-15T05:36:00Z</cp:lastPrinted>
  <dcterms:created xsi:type="dcterms:W3CDTF">2016-03-14T12:32:00Z</dcterms:created>
  <dcterms:modified xsi:type="dcterms:W3CDTF">2025-08-18T05:46:00Z</dcterms:modified>
</cp:coreProperties>
</file>